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D8" w:rsidRPr="00197BD8" w:rsidRDefault="00197BD8" w:rsidP="00197BD8">
      <w:pPr>
        <w:rPr>
          <w:b/>
          <w:bCs/>
        </w:rPr>
      </w:pPr>
      <w:r w:rsidRPr="00197BD8">
        <w:rPr>
          <w:b/>
          <w:bCs/>
        </w:rPr>
        <w:t>We nodigen je van harte uit voor de ALV van de sectie GGZ op donderdag 27 september, met daaraan voorafgaand de workshop ‘</w:t>
      </w:r>
      <w:bookmarkStart w:id="0" w:name="_GoBack"/>
      <w:r w:rsidRPr="00197BD8">
        <w:rPr>
          <w:b/>
          <w:bCs/>
        </w:rPr>
        <w:t>Een psychotische wereld in Virtual Reality’</w:t>
      </w:r>
      <w:bookmarkEnd w:id="0"/>
      <w:r w:rsidRPr="00197BD8">
        <w:rPr>
          <w:b/>
          <w:bCs/>
        </w:rPr>
        <w:t>.</w:t>
      </w:r>
    </w:p>
    <w:p w:rsidR="00197BD8" w:rsidRPr="00197BD8" w:rsidRDefault="00197BD8" w:rsidP="00197BD8">
      <w:r w:rsidRPr="00197BD8">
        <w:t>De belevingswereld van iemand in een psychose is nauwelijks invoelbaar; ook niet voor degenen die elke dag met ze werken. Tijdens deze Virtual Reality workshop ervaar je de beangstigende denkbeelden, visuele hallucinaties, en de impact op het leven van iemand die langdurig psychotisch is geweest. Het is tegelijkertijd een illustratie van controleverlies en angst.</w:t>
      </w:r>
    </w:p>
    <w:p w:rsidR="00197BD8" w:rsidRPr="00197BD8" w:rsidRDefault="00197BD8" w:rsidP="00197BD8">
      <w:r w:rsidRPr="00197BD8">
        <w:t>De inhoud van deze Virtual Reality ervaring is gebaseerd op het waargebeurde levensverhaal van Ton, een creatieve man, die ondanks de diagnose schizofrenie en zijn psychotische verleden zijn leven uiteindelijk goed op de rails heeft weten te krijgen. De VR app ‘Ver Binnen’ is een aangrijpende ervaring die je anders naar psychiatrische patiënten laat kijken.</w:t>
      </w:r>
    </w:p>
    <w:p w:rsidR="00197BD8" w:rsidRPr="00197BD8" w:rsidRDefault="00197BD8" w:rsidP="00197BD8">
      <w:pPr>
        <w:rPr>
          <w:b/>
          <w:bCs/>
        </w:rPr>
      </w:pPr>
      <w:r w:rsidRPr="00197BD8">
        <w:rPr>
          <w:b/>
          <w:bCs/>
        </w:rPr>
        <w:t>Programma</w:t>
      </w:r>
    </w:p>
    <w:p w:rsidR="00197BD8" w:rsidRPr="00197BD8" w:rsidRDefault="00197BD8" w:rsidP="00197BD8">
      <w:pPr>
        <w:numPr>
          <w:ilvl w:val="0"/>
          <w:numId w:val="1"/>
        </w:numPr>
      </w:pPr>
      <w:r w:rsidRPr="00197BD8">
        <w:t>15.30 uur: Inloop</w:t>
      </w:r>
    </w:p>
    <w:p w:rsidR="00197BD8" w:rsidRPr="00197BD8" w:rsidRDefault="00197BD8" w:rsidP="00197BD8">
      <w:pPr>
        <w:numPr>
          <w:ilvl w:val="0"/>
          <w:numId w:val="1"/>
        </w:numPr>
      </w:pPr>
      <w:r w:rsidRPr="00197BD8">
        <w:t>16.00 uur: Start Workshop</w:t>
      </w:r>
    </w:p>
    <w:p w:rsidR="00197BD8" w:rsidRPr="00197BD8" w:rsidRDefault="00197BD8" w:rsidP="00197BD8">
      <w:pPr>
        <w:numPr>
          <w:ilvl w:val="0"/>
          <w:numId w:val="1"/>
        </w:numPr>
      </w:pPr>
      <w:r w:rsidRPr="00197BD8">
        <w:t>18.00 uur: Hapje eten</w:t>
      </w:r>
    </w:p>
    <w:p w:rsidR="00197BD8" w:rsidRPr="00197BD8" w:rsidRDefault="00197BD8" w:rsidP="00197BD8">
      <w:pPr>
        <w:numPr>
          <w:ilvl w:val="0"/>
          <w:numId w:val="1"/>
        </w:numPr>
      </w:pPr>
      <w:r w:rsidRPr="00197BD8">
        <w:t>19.00 uur: ALV sectie GGZ</w:t>
      </w:r>
      <w:r w:rsidRPr="00197BD8">
        <w:br/>
        <w:t>– Presentatie Jaarplan en begroting 2019</w:t>
      </w:r>
      <w:r w:rsidRPr="00197BD8">
        <w:br/>
        <w:t>– In gesprek hierover met de leden van de sectie GGZ</w:t>
      </w:r>
      <w:r w:rsidRPr="00197BD8">
        <w:br/>
        <w:t>– Instemmen nieuwe bestuursleden</w:t>
      </w:r>
    </w:p>
    <w:p w:rsidR="00197BD8" w:rsidRPr="00197BD8" w:rsidRDefault="00197BD8" w:rsidP="00197BD8">
      <w:pPr>
        <w:numPr>
          <w:ilvl w:val="0"/>
          <w:numId w:val="1"/>
        </w:numPr>
      </w:pPr>
      <w:r w:rsidRPr="00197BD8">
        <w:t>20.00 uur: Borrel</w:t>
      </w:r>
    </w:p>
    <w:p w:rsidR="00197BD8" w:rsidRPr="00197BD8" w:rsidRDefault="00197BD8" w:rsidP="00197BD8">
      <w:pPr>
        <w:rPr>
          <w:b/>
          <w:bCs/>
        </w:rPr>
      </w:pPr>
      <w:r w:rsidRPr="00197BD8">
        <w:rPr>
          <w:b/>
          <w:bCs/>
        </w:rPr>
        <w:t>Over de workshop</w:t>
      </w:r>
    </w:p>
    <w:p w:rsidR="00197BD8" w:rsidRPr="00197BD8" w:rsidRDefault="00197BD8" w:rsidP="00197BD8">
      <w:r w:rsidRPr="00197BD8">
        <w:t>Het doel van deze workshop met VR is om beter te begrijpen wat er in iemand met een psychose omgaat en om zich beter te kunnen inleven in de alles ontwrichtende impact die schizofrenie op een leven heeft.</w:t>
      </w:r>
    </w:p>
    <w:p w:rsidR="00197BD8" w:rsidRPr="00197BD8" w:rsidRDefault="00197BD8" w:rsidP="00197BD8">
      <w:r w:rsidRPr="00197BD8">
        <w:t>Tijdens deze workshop vertelt Karin Anema, schrijfster van </w:t>
      </w:r>
      <w:r w:rsidRPr="00197BD8">
        <w:rPr>
          <w:i/>
          <w:iCs/>
        </w:rPr>
        <w:t>Vandaag koop ik alle kleuren</w:t>
      </w:r>
      <w:r w:rsidRPr="00197BD8">
        <w:t>– </w:t>
      </w:r>
      <w:r w:rsidRPr="00197BD8">
        <w:rPr>
          <w:i/>
          <w:iCs/>
        </w:rPr>
        <w:t>hoe een kunstenaar zijn psychoses overwint </w:t>
      </w:r>
      <w:r w:rsidRPr="00197BD8">
        <w:t>over de bijzondere wijze waarop ze contact onderhield met Ton. Na een lange periode met psychoses en opname, lukte het hem om zonder medicijnen en met eigen coping mechanismes een zelfstandig leven op te bouwen en een baan te vinden als technisch tekenaar. Karin schreef het levensverhaal van Ton in het aangrijpende boek ‘</w:t>
      </w:r>
      <w:hyperlink r:id="rId5" w:tgtFrame="_blank" w:history="1">
        <w:r w:rsidRPr="00197BD8">
          <w:rPr>
            <w:rStyle w:val="Hyperlink"/>
          </w:rPr>
          <w:t>Vandaag koop ik alle kleuren</w:t>
        </w:r>
      </w:hyperlink>
      <w:r w:rsidRPr="00197BD8">
        <w:t>‘ op basis van vele gesprekken met hem en het uitzonderlijke archief (documenten, tekeningen en schilderijen) dat Ton zijn leven lang heeft bijgehouden.</w:t>
      </w:r>
    </w:p>
    <w:p w:rsidR="00197BD8" w:rsidRPr="00197BD8" w:rsidRDefault="00197BD8" w:rsidP="00197BD8">
      <w:r w:rsidRPr="00197BD8">
        <w:t>In samenwerking met studio APVIS ontwikkelden ze in 2017 een Virtual Reality ervaring die een idee geeft van de belevingswereld van Ton tijdens een waan. Op basis van een enorme verzameling aantekeningen en indrukwekkende tekeningen gemaakt door Ton tijdens zijn leven hebben ze een indrukwekkende visuele wereld gecreëerd. Het is een reis naar de uithoeken van het menselijke brein.</w:t>
      </w:r>
    </w:p>
    <w:p w:rsidR="00197BD8" w:rsidRPr="00197BD8" w:rsidRDefault="00197BD8" w:rsidP="00197BD8">
      <w:pPr>
        <w:rPr>
          <w:b/>
          <w:bCs/>
        </w:rPr>
      </w:pPr>
      <w:r w:rsidRPr="00197BD8">
        <w:rPr>
          <w:b/>
          <w:bCs/>
        </w:rPr>
        <w:t>Hoe ziet de workshop eruit?</w:t>
      </w:r>
    </w:p>
    <w:p w:rsidR="00197BD8" w:rsidRPr="00197BD8" w:rsidRDefault="00197BD8" w:rsidP="00197BD8">
      <w:pPr>
        <w:numPr>
          <w:ilvl w:val="0"/>
          <w:numId w:val="2"/>
        </w:numPr>
      </w:pPr>
      <w:r w:rsidRPr="00197BD8">
        <w:t>Karin vertelt over het opmerkelijke leven van Ton. Hoe was zijn jeugd? Hoe verliep zijn psychotische periode?  Hoe lukte het om zonder medicijnen zijn leven uiteindelijk goed op de rails te houden? En een full time baan vol te houden? Waarom lukte het opbouwen van een sociaal leven niet? Waarom wilde hij niet bestempeld worden met het etiket schizofrenie?</w:t>
      </w:r>
    </w:p>
    <w:p w:rsidR="00197BD8" w:rsidRPr="00197BD8" w:rsidRDefault="00197BD8" w:rsidP="00197BD8">
      <w:pPr>
        <w:numPr>
          <w:ilvl w:val="0"/>
          <w:numId w:val="2"/>
        </w:numPr>
      </w:pPr>
      <w:r w:rsidRPr="00197BD8">
        <w:lastRenderedPageBreak/>
        <w:t>Introductie van de Virtual Reality ervaring. Wat kunnen mensen verwachten?</w:t>
      </w:r>
    </w:p>
    <w:p w:rsidR="00197BD8" w:rsidRPr="00197BD8" w:rsidRDefault="00197BD8" w:rsidP="00197BD8">
      <w:pPr>
        <w:numPr>
          <w:ilvl w:val="0"/>
          <w:numId w:val="2"/>
        </w:numPr>
      </w:pPr>
      <w:r w:rsidRPr="00197BD8">
        <w:t>Ervaring van de unieke Virtual Reality app Ver Binnen voor alle deelnemers</w:t>
      </w:r>
    </w:p>
    <w:p w:rsidR="00197BD8" w:rsidRPr="00197BD8" w:rsidRDefault="00197BD8" w:rsidP="00197BD8">
      <w:pPr>
        <w:numPr>
          <w:ilvl w:val="0"/>
          <w:numId w:val="2"/>
        </w:numPr>
      </w:pPr>
      <w:r w:rsidRPr="00197BD8">
        <w:t>Verwerking: wat vond je van de ervaring? Wat deed het met je?</w:t>
      </w:r>
    </w:p>
    <w:p w:rsidR="00197BD8" w:rsidRPr="00197BD8" w:rsidRDefault="00197BD8" w:rsidP="00197BD8">
      <w:pPr>
        <w:numPr>
          <w:ilvl w:val="0"/>
          <w:numId w:val="2"/>
        </w:numPr>
      </w:pPr>
      <w:r w:rsidRPr="00197BD8">
        <w:t>Groepsopdracht: hoe beïnvloedt dit je werk? Kun je ook andere manieren vinden om met mensen die psychotisch zijn of zijn geweest om te gaan?</w:t>
      </w:r>
    </w:p>
    <w:p w:rsidR="00197BD8" w:rsidRPr="00197BD8" w:rsidRDefault="00197BD8" w:rsidP="00197BD8">
      <w:pPr>
        <w:rPr>
          <w:b/>
          <w:bCs/>
        </w:rPr>
      </w:pPr>
      <w:r w:rsidRPr="00197BD8">
        <w:rPr>
          <w:b/>
          <w:bCs/>
        </w:rPr>
        <w:t>Accreditatie</w:t>
      </w:r>
    </w:p>
    <w:p w:rsidR="00197BD8" w:rsidRPr="00197BD8" w:rsidRDefault="00197BD8" w:rsidP="00197BD8">
      <w:r w:rsidRPr="00197BD8">
        <w:t>Accreditatie wordt aangevraagd voor Eerstelijnspsycholoog NIP, K&amp;J psycholoog NIP, A&amp;G Psycholoog NIP, Lichaamsgericht werkend psycholoog NIP. Accreditatie voor KP en KNP op aanvraag (via secretariaat@psynip.nl)</w:t>
      </w:r>
    </w:p>
    <w:p w:rsidR="00197BD8" w:rsidRPr="00197BD8" w:rsidRDefault="00197BD8" w:rsidP="00197BD8">
      <w:pPr>
        <w:rPr>
          <w:b/>
          <w:bCs/>
        </w:rPr>
      </w:pPr>
      <w:r w:rsidRPr="00197BD8">
        <w:rPr>
          <w:b/>
          <w:bCs/>
        </w:rPr>
        <w:t>Aanmelding</w:t>
      </w:r>
    </w:p>
    <w:p w:rsidR="00197BD8" w:rsidRPr="00197BD8" w:rsidRDefault="00197BD8" w:rsidP="00197BD8">
      <w:r w:rsidRPr="00197BD8">
        <w:t>De workshop en de ALV worden uitsluitend voor leden van de sectie GGZ van het NIP georganiseerd. Deelname is kosteloos en gaat op volgorde van inschrijving. Wilt u alléén deelnemen aan de ALV? Mail dan naar sectieggz@psynip.nl om u op te geven.</w:t>
      </w:r>
    </w:p>
    <w:p w:rsidR="005B1AF7" w:rsidRPr="00197BD8" w:rsidRDefault="00197BD8" w:rsidP="00197BD8"/>
    <w:sectPr w:rsidR="005B1AF7" w:rsidRPr="00197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3E2"/>
    <w:multiLevelType w:val="multilevel"/>
    <w:tmpl w:val="2BA2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1044A"/>
    <w:multiLevelType w:val="multilevel"/>
    <w:tmpl w:val="59DA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24"/>
    <w:rsid w:val="00197BD8"/>
    <w:rsid w:val="006461CE"/>
    <w:rsid w:val="00864604"/>
    <w:rsid w:val="00994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84E7-1FE0-48DC-91F8-1A59BDE4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7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9405">
      <w:bodyDiv w:val="1"/>
      <w:marLeft w:val="0"/>
      <w:marRight w:val="0"/>
      <w:marTop w:val="0"/>
      <w:marBottom w:val="0"/>
      <w:divBdr>
        <w:top w:val="none" w:sz="0" w:space="0" w:color="auto"/>
        <w:left w:val="none" w:sz="0" w:space="0" w:color="auto"/>
        <w:bottom w:val="none" w:sz="0" w:space="0" w:color="auto"/>
        <w:right w:val="none" w:sz="0" w:space="0" w:color="auto"/>
      </w:divBdr>
      <w:divsChild>
        <w:div w:id="23751152">
          <w:marLeft w:val="0"/>
          <w:marRight w:val="0"/>
          <w:marTop w:val="0"/>
          <w:marBottom w:val="0"/>
          <w:divBdr>
            <w:top w:val="none" w:sz="0" w:space="0" w:color="auto"/>
            <w:left w:val="none" w:sz="0" w:space="0" w:color="auto"/>
            <w:bottom w:val="none" w:sz="0" w:space="0" w:color="auto"/>
            <w:right w:val="none" w:sz="0" w:space="0" w:color="auto"/>
          </w:divBdr>
          <w:divsChild>
            <w:div w:id="425078994">
              <w:marLeft w:val="0"/>
              <w:marRight w:val="0"/>
              <w:marTop w:val="2400"/>
              <w:marBottom w:val="0"/>
              <w:divBdr>
                <w:top w:val="none" w:sz="0" w:space="0" w:color="auto"/>
                <w:left w:val="none" w:sz="0" w:space="0" w:color="auto"/>
                <w:bottom w:val="none" w:sz="0" w:space="0" w:color="auto"/>
                <w:right w:val="none" w:sz="0" w:space="0" w:color="auto"/>
              </w:divBdr>
              <w:divsChild>
                <w:div w:id="536434041">
                  <w:marLeft w:val="0"/>
                  <w:marRight w:val="0"/>
                  <w:marTop w:val="0"/>
                  <w:marBottom w:val="0"/>
                  <w:divBdr>
                    <w:top w:val="none" w:sz="0" w:space="0" w:color="auto"/>
                    <w:left w:val="none" w:sz="0" w:space="0" w:color="auto"/>
                    <w:bottom w:val="none" w:sz="0" w:space="0" w:color="auto"/>
                    <w:right w:val="none" w:sz="0" w:space="0" w:color="auto"/>
                  </w:divBdr>
                  <w:divsChild>
                    <w:div w:id="1040663988">
                      <w:marLeft w:val="0"/>
                      <w:marRight w:val="0"/>
                      <w:marTop w:val="0"/>
                      <w:marBottom w:val="0"/>
                      <w:divBdr>
                        <w:top w:val="none" w:sz="0" w:space="0" w:color="auto"/>
                        <w:left w:val="none" w:sz="0" w:space="0" w:color="auto"/>
                        <w:bottom w:val="none" w:sz="0" w:space="0" w:color="auto"/>
                        <w:right w:val="none" w:sz="0" w:space="0" w:color="auto"/>
                      </w:divBdr>
                      <w:divsChild>
                        <w:div w:id="1136265785">
                          <w:marLeft w:val="0"/>
                          <w:marRight w:val="0"/>
                          <w:marTop w:val="0"/>
                          <w:marBottom w:val="0"/>
                          <w:divBdr>
                            <w:top w:val="none" w:sz="0" w:space="0" w:color="auto"/>
                            <w:left w:val="none" w:sz="0" w:space="0" w:color="auto"/>
                            <w:bottom w:val="none" w:sz="0" w:space="0" w:color="auto"/>
                            <w:right w:val="none" w:sz="0" w:space="0" w:color="auto"/>
                          </w:divBdr>
                          <w:divsChild>
                            <w:div w:id="980577042">
                              <w:marLeft w:val="-150"/>
                              <w:marRight w:val="-150"/>
                              <w:marTop w:val="0"/>
                              <w:marBottom w:val="0"/>
                              <w:divBdr>
                                <w:top w:val="none" w:sz="0" w:space="0" w:color="auto"/>
                                <w:left w:val="none" w:sz="0" w:space="0" w:color="auto"/>
                                <w:bottom w:val="none" w:sz="0" w:space="0" w:color="auto"/>
                                <w:right w:val="none" w:sz="0" w:space="0" w:color="auto"/>
                              </w:divBdr>
                              <w:divsChild>
                                <w:div w:id="1848129668">
                                  <w:marLeft w:val="0"/>
                                  <w:marRight w:val="0"/>
                                  <w:marTop w:val="0"/>
                                  <w:marBottom w:val="0"/>
                                  <w:divBdr>
                                    <w:top w:val="none" w:sz="0" w:space="0" w:color="auto"/>
                                    <w:left w:val="none" w:sz="0" w:space="0" w:color="auto"/>
                                    <w:bottom w:val="none" w:sz="0" w:space="0" w:color="auto"/>
                                    <w:right w:val="none" w:sz="0" w:space="0" w:color="auto"/>
                                  </w:divBdr>
                                  <w:divsChild>
                                    <w:div w:id="17994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agman.nl/product/62553053/vandaag-koop-ik-alle-kleuren-door-karin-anema.html?utm_source=google&amp;utm_medium=cpc&amp;utm_campaign=google_62553053&amp;gclid=CjwKCAjw8_nXBRAiEiwAXWe2yZpghXEX1b3CTFRKnh_QfyN7xZoUwwZuFLf4VVFzM-YBxSqzeWBzDRoCjekQAvD_Bw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2</cp:revision>
  <dcterms:created xsi:type="dcterms:W3CDTF">2018-08-06T13:21:00Z</dcterms:created>
  <dcterms:modified xsi:type="dcterms:W3CDTF">2018-08-06T13:21:00Z</dcterms:modified>
</cp:coreProperties>
</file>